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554" w:rsidRDefault="00691951">
      <w:pPr>
        <w:rPr>
          <w:rFonts w:ascii="Ubuntu Light" w:hAnsi="Ubuntu Light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1AEA">
        <w:tab/>
      </w:r>
      <w:r w:rsidRPr="00F61AEA">
        <w:rPr>
          <w:sz w:val="28"/>
        </w:rPr>
        <w:tab/>
      </w:r>
    </w:p>
    <w:p w:rsidR="00BA5554" w:rsidRDefault="00BA5554">
      <w:pPr>
        <w:rPr>
          <w:rFonts w:ascii="Ubuntu Light" w:hAnsi="Ubuntu Light"/>
          <w:sz w:val="20"/>
        </w:rPr>
      </w:pPr>
    </w:p>
    <w:p w:rsidR="00CC4074" w:rsidRDefault="00CC4074" w:rsidP="0006057C">
      <w:pPr>
        <w:jc w:val="center"/>
        <w:rPr>
          <w:rFonts w:cstheme="minorHAnsi"/>
          <w:b/>
          <w:sz w:val="24"/>
          <w:szCs w:val="24"/>
        </w:rPr>
      </w:pPr>
    </w:p>
    <w:p w:rsidR="008B1B33" w:rsidRDefault="0006057C" w:rsidP="008B1B33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Propozycja do pracy zdalnej z uczniami klasy VI</w:t>
      </w:r>
      <w:r w:rsidR="001E1085">
        <w:rPr>
          <w:rFonts w:cstheme="minorHAnsi"/>
          <w:b/>
          <w:sz w:val="24"/>
          <w:szCs w:val="24"/>
        </w:rPr>
        <w:t>I</w:t>
      </w:r>
      <w:r>
        <w:rPr>
          <w:rFonts w:cstheme="minorHAnsi"/>
          <w:b/>
          <w:sz w:val="24"/>
          <w:szCs w:val="24"/>
        </w:rPr>
        <w:t xml:space="preserve"> szkoły podstawowej</w:t>
      </w:r>
    </w:p>
    <w:p w:rsidR="00C831A9" w:rsidRPr="00C831A9" w:rsidRDefault="00EF0791" w:rsidP="00C831A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Temat: </w:t>
      </w:r>
      <w:r w:rsidR="00C831A9" w:rsidRPr="00C831A9">
        <w:rPr>
          <w:rFonts w:cstheme="minorHAnsi"/>
          <w:b/>
          <w:sz w:val="24"/>
          <w:szCs w:val="24"/>
        </w:rPr>
        <w:t>Organizujemy Dzień Sztuki!</w:t>
      </w:r>
    </w:p>
    <w:p w:rsidR="00C831A9" w:rsidRDefault="00C831A9" w:rsidP="00C831A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Uwagi wstępne:</w:t>
      </w:r>
    </w:p>
    <w:p w:rsidR="00C831A9" w:rsidRDefault="00C831A9" w:rsidP="00C831A9">
      <w:pPr>
        <w:rPr>
          <w:rStyle w:val="Pogrubienie"/>
          <w:rFonts w:cstheme="minorHAnsi"/>
          <w:color w:val="000000"/>
          <w:sz w:val="24"/>
          <w:szCs w:val="24"/>
          <w:shd w:val="clear" w:color="auto" w:fill="FFFFFF"/>
        </w:rPr>
      </w:pPr>
      <w:r w:rsidRPr="00FF0C08">
        <w:rPr>
          <w:rStyle w:val="Pogrubienie"/>
          <w:rFonts w:cstheme="minorHAnsi"/>
          <w:color w:val="000000"/>
          <w:sz w:val="24"/>
          <w:szCs w:val="24"/>
          <w:shd w:val="clear" w:color="auto" w:fill="FFFFFF"/>
        </w:rPr>
        <w:t>Światowy Dzień Szt</w:t>
      </w:r>
      <w:r>
        <w:rPr>
          <w:rStyle w:val="Pogrubienie"/>
          <w:rFonts w:cstheme="minorHAnsi"/>
          <w:color w:val="000000"/>
          <w:sz w:val="24"/>
          <w:szCs w:val="24"/>
          <w:shd w:val="clear" w:color="auto" w:fill="FFFFFF"/>
        </w:rPr>
        <w:t>uki jest bardzo młodym świętem. O</w:t>
      </w:r>
      <w:r w:rsidRPr="00FF0C08">
        <w:rPr>
          <w:rStyle w:val="Pogrubienie"/>
          <w:rFonts w:cstheme="minorHAnsi"/>
          <w:color w:val="000000"/>
          <w:sz w:val="24"/>
          <w:szCs w:val="24"/>
          <w:shd w:val="clear" w:color="auto" w:fill="FFFFFF"/>
        </w:rPr>
        <w:t xml:space="preserve">bchodzimy </w:t>
      </w:r>
      <w:r>
        <w:rPr>
          <w:rStyle w:val="Pogrubienie"/>
          <w:rFonts w:cstheme="minorHAnsi"/>
          <w:color w:val="000000"/>
          <w:sz w:val="24"/>
          <w:szCs w:val="24"/>
          <w:shd w:val="clear" w:color="auto" w:fill="FFFFFF"/>
        </w:rPr>
        <w:t xml:space="preserve">je </w:t>
      </w:r>
      <w:r w:rsidRPr="00FF0C08">
        <w:rPr>
          <w:rStyle w:val="Pogrubienie"/>
          <w:rFonts w:cstheme="minorHAnsi"/>
          <w:color w:val="000000"/>
          <w:sz w:val="24"/>
          <w:szCs w:val="24"/>
          <w:shd w:val="clear" w:color="auto" w:fill="FFFFFF"/>
        </w:rPr>
        <w:t xml:space="preserve">dopiero od </w:t>
      </w:r>
      <w:r>
        <w:rPr>
          <w:rStyle w:val="Pogrubienie"/>
          <w:rFonts w:cstheme="minorHAnsi"/>
          <w:color w:val="000000"/>
          <w:sz w:val="24"/>
          <w:szCs w:val="24"/>
          <w:shd w:val="clear" w:color="auto" w:fill="FFFFFF"/>
        </w:rPr>
        <w:t xml:space="preserve">dnia </w:t>
      </w:r>
      <w:r>
        <w:rPr>
          <w:rStyle w:val="Pogrubienie"/>
          <w:rFonts w:cstheme="minorHAnsi"/>
          <w:color w:val="000000"/>
          <w:sz w:val="24"/>
          <w:szCs w:val="24"/>
          <w:shd w:val="clear" w:color="auto" w:fill="FFFFFF"/>
        </w:rPr>
        <w:br/>
        <w:t>15 kwietnia 2011</w:t>
      </w:r>
      <w:r w:rsidRPr="00FF0C08">
        <w:rPr>
          <w:rStyle w:val="Pogrubienie"/>
          <w:rFonts w:cstheme="minorHAnsi"/>
          <w:color w:val="000000"/>
          <w:sz w:val="24"/>
          <w:szCs w:val="24"/>
          <w:shd w:val="clear" w:color="auto" w:fill="FFFFFF"/>
        </w:rPr>
        <w:t xml:space="preserve"> roku. </w:t>
      </w:r>
      <w:r>
        <w:rPr>
          <w:rStyle w:val="Pogrubienie"/>
          <w:rFonts w:cstheme="minorHAnsi"/>
          <w:color w:val="000000"/>
          <w:sz w:val="24"/>
          <w:szCs w:val="24"/>
          <w:shd w:val="clear" w:color="auto" w:fill="FFFFFF"/>
        </w:rPr>
        <w:t>Datę wybrano celowo: jest to dzień urodzin Leonarda d</w:t>
      </w:r>
      <w:r w:rsidRPr="00FF0C08">
        <w:rPr>
          <w:rStyle w:val="Pogrubienie"/>
          <w:rFonts w:cstheme="minorHAnsi"/>
          <w:color w:val="000000"/>
          <w:sz w:val="24"/>
          <w:szCs w:val="24"/>
          <w:shd w:val="clear" w:color="auto" w:fill="FFFFFF"/>
        </w:rPr>
        <w:t>a</w:t>
      </w:r>
      <w:r>
        <w:rPr>
          <w:rStyle w:val="Pogrubienie"/>
          <w:rFonts w:cstheme="minorHAnsi"/>
          <w:color w:val="000000"/>
          <w:sz w:val="24"/>
          <w:szCs w:val="24"/>
          <w:shd w:val="clear" w:color="auto" w:fill="FFFFFF"/>
        </w:rPr>
        <w:t xml:space="preserve"> Vinci. </w:t>
      </w:r>
    </w:p>
    <w:p w:rsidR="00C831A9" w:rsidRDefault="00C831A9" w:rsidP="00C831A9">
      <w:hyperlink r:id="rId7" w:history="1">
        <w:r w:rsidRPr="005B6253">
          <w:rPr>
            <w:color w:val="0000FF"/>
            <w:u w:val="single"/>
          </w:rPr>
          <w:t>https://kiedyjest.eska.pl/swieta/swiatowy-dzien-sztuki-aa-wQ5E-yyhB-Mnz9.html</w:t>
        </w:r>
      </w:hyperlink>
    </w:p>
    <w:p w:rsidR="00C831A9" w:rsidRPr="00C0481A" w:rsidRDefault="00C831A9" w:rsidP="00C831A9">
      <w:pPr>
        <w:rPr>
          <w:rFonts w:cstheme="minorHAnsi"/>
          <w:sz w:val="24"/>
          <w:szCs w:val="24"/>
          <w:u w:val="single"/>
        </w:rPr>
      </w:pPr>
      <w:r w:rsidRPr="00C0481A">
        <w:rPr>
          <w:rFonts w:cstheme="minorHAnsi"/>
          <w:sz w:val="24"/>
          <w:szCs w:val="24"/>
          <w:u w:val="single"/>
        </w:rPr>
        <w:t xml:space="preserve">Zapoznaj się z rozdziałem „Projekt </w:t>
      </w:r>
      <w:proofErr w:type="spellStart"/>
      <w:r w:rsidRPr="00C0481A">
        <w:rPr>
          <w:rFonts w:cstheme="minorHAnsi"/>
          <w:sz w:val="24"/>
          <w:szCs w:val="24"/>
          <w:u w:val="single"/>
        </w:rPr>
        <w:t>artystyczno</w:t>
      </w:r>
      <w:proofErr w:type="spellEnd"/>
      <w:r w:rsidRPr="00C0481A">
        <w:rPr>
          <w:rFonts w:cstheme="minorHAnsi"/>
          <w:sz w:val="24"/>
          <w:szCs w:val="24"/>
          <w:u w:val="single"/>
        </w:rPr>
        <w:t xml:space="preserve"> – edukacyjny” , podręcznik „Do dzieła” </w:t>
      </w:r>
      <w:r>
        <w:rPr>
          <w:rFonts w:cstheme="minorHAnsi"/>
          <w:sz w:val="24"/>
          <w:szCs w:val="24"/>
          <w:u w:val="single"/>
        </w:rPr>
        <w:br/>
      </w:r>
      <w:r w:rsidRPr="00C0481A">
        <w:rPr>
          <w:rFonts w:cstheme="minorHAnsi"/>
          <w:sz w:val="24"/>
          <w:szCs w:val="24"/>
          <w:u w:val="single"/>
        </w:rPr>
        <w:t>dla klasy VII, str.80 – 83</w:t>
      </w:r>
    </w:p>
    <w:p w:rsidR="00C831A9" w:rsidRPr="00DA6D07" w:rsidRDefault="00C831A9" w:rsidP="00C831A9">
      <w:pPr>
        <w:rPr>
          <w:b/>
        </w:rPr>
      </w:pPr>
      <w:r>
        <w:rPr>
          <w:b/>
        </w:rPr>
        <w:t xml:space="preserve">OTWIERAM </w:t>
      </w:r>
      <w:r w:rsidRPr="00DA6D07">
        <w:rPr>
          <w:b/>
        </w:rPr>
        <w:t>DYSKUSJĘ I CZEKAM NA WASZE PROPOZYCJE I POMYSŁY!:</w:t>
      </w:r>
    </w:p>
    <w:p w:rsidR="00C831A9" w:rsidRDefault="00C831A9" w:rsidP="00C831A9">
      <w:pPr>
        <w:pStyle w:val="Akapitzlist"/>
        <w:numPr>
          <w:ilvl w:val="0"/>
          <w:numId w:val="4"/>
        </w:numPr>
      </w:pPr>
      <w:r>
        <w:t>Każda uczennica/każdy uczeń przysyła propozycję działania, które chciałaby/chciałby podjąć (w grupie),</w:t>
      </w:r>
    </w:p>
    <w:p w:rsidR="00C831A9" w:rsidRDefault="00C831A9" w:rsidP="00C831A9">
      <w:pPr>
        <w:pStyle w:val="Akapitzlist"/>
        <w:numPr>
          <w:ilvl w:val="0"/>
          <w:numId w:val="4"/>
        </w:numPr>
      </w:pPr>
      <w:r>
        <w:t>Jak zaprezentujemy działania? Komu? ( na forum szkoły</w:t>
      </w:r>
      <w:r w:rsidR="009C33EB">
        <w:t>?</w:t>
      </w:r>
      <w:r>
        <w:t>, klasy? inne miejsce?) – pomysł.</w:t>
      </w:r>
    </w:p>
    <w:p w:rsidR="00C831A9" w:rsidRDefault="00C831A9" w:rsidP="00C831A9">
      <w:pPr>
        <w:pStyle w:val="Akapitzlist"/>
        <w:numPr>
          <w:ilvl w:val="0"/>
          <w:numId w:val="4"/>
        </w:numPr>
      </w:pPr>
      <w:r>
        <w:t>Jaka będzie forma prezentacji? – patrz: podręcznik str.80</w:t>
      </w:r>
    </w:p>
    <w:p w:rsidR="008B1B33" w:rsidRPr="009C33EB" w:rsidRDefault="00C831A9" w:rsidP="009C33EB">
      <w:r>
        <w:t>Termin nadsyłania propozycji mija z dniem …………………………..</w:t>
      </w:r>
      <w:bookmarkStart w:id="0" w:name="_GoBack"/>
      <w:bookmarkEnd w:id="0"/>
    </w:p>
    <w:p w:rsidR="0006057C" w:rsidRDefault="0006057C" w:rsidP="005A3F09">
      <w:pPr>
        <w:rPr>
          <w:rFonts w:cstheme="minorHAnsi"/>
          <w:b/>
          <w:sz w:val="24"/>
          <w:szCs w:val="24"/>
        </w:rPr>
      </w:pPr>
    </w:p>
    <w:p w:rsidR="00C5245B" w:rsidRDefault="00C5245B" w:rsidP="00C5245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Opracowanie: Elżbieta Witkiewicz</w:t>
      </w:r>
    </w:p>
    <w:p w:rsidR="00BA5554" w:rsidRDefault="00BA5554">
      <w:pPr>
        <w:rPr>
          <w:rFonts w:ascii="Ubuntu Light" w:hAnsi="Ubuntu Light"/>
          <w:sz w:val="20"/>
        </w:rPr>
      </w:pPr>
    </w:p>
    <w:sectPr w:rsidR="00BA555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685" w:rsidRDefault="00B55685" w:rsidP="00691951">
      <w:pPr>
        <w:spacing w:after="0" w:line="240" w:lineRule="auto"/>
      </w:pPr>
      <w:r>
        <w:separator/>
      </w:r>
    </w:p>
  </w:endnote>
  <w:endnote w:type="continuationSeparator" w:id="0">
    <w:p w:rsidR="00B55685" w:rsidRDefault="00B55685" w:rsidP="00691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 Light">
    <w:altName w:val="Arial"/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DF1" w:rsidRDefault="00304DF1" w:rsidP="00304DF1">
    <w:pPr>
      <w:pStyle w:val="Stopka"/>
      <w:jc w:val="center"/>
    </w:pPr>
    <w:r>
      <w:t>Elżbieta Witkiewicz, doradca metodyczny nauczycieli przedmiotów artystycznych</w:t>
    </w:r>
  </w:p>
  <w:p w:rsidR="00304DF1" w:rsidRDefault="00B55685" w:rsidP="00304DF1">
    <w:pPr>
      <w:pStyle w:val="Stopka"/>
      <w:jc w:val="center"/>
    </w:pPr>
    <w:hyperlink r:id="rId1" w:history="1">
      <w:r w:rsidR="00304DF1" w:rsidRPr="00974B7B">
        <w:rPr>
          <w:rStyle w:val="Hipercze"/>
        </w:rPr>
        <w:t>doradca.witkiewicz@odnpoznan.pl</w:t>
      </w:r>
    </w:hyperlink>
  </w:p>
  <w:p w:rsidR="00304DF1" w:rsidRDefault="00304DF1" w:rsidP="00304DF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685" w:rsidRDefault="00B55685" w:rsidP="00691951">
      <w:pPr>
        <w:spacing w:after="0" w:line="240" w:lineRule="auto"/>
      </w:pPr>
      <w:r>
        <w:separator/>
      </w:r>
    </w:p>
  </w:footnote>
  <w:footnote w:type="continuationSeparator" w:id="0">
    <w:p w:rsidR="00B55685" w:rsidRDefault="00B55685" w:rsidP="00691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951" w:rsidRDefault="0069195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445770</wp:posOffset>
          </wp:positionV>
          <wp:extent cx="2874373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N Poznań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4373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C1CF5"/>
    <w:multiLevelType w:val="hybridMultilevel"/>
    <w:tmpl w:val="70E22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446D3"/>
    <w:multiLevelType w:val="hybridMultilevel"/>
    <w:tmpl w:val="AC6E8F64"/>
    <w:lvl w:ilvl="0" w:tplc="638676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792CF5"/>
    <w:multiLevelType w:val="hybridMultilevel"/>
    <w:tmpl w:val="2D9C1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04A39"/>
    <w:multiLevelType w:val="hybridMultilevel"/>
    <w:tmpl w:val="60D06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85"/>
    <w:rsid w:val="0006057C"/>
    <w:rsid w:val="00145A36"/>
    <w:rsid w:val="001E1085"/>
    <w:rsid w:val="00304DF1"/>
    <w:rsid w:val="003A780C"/>
    <w:rsid w:val="004B4200"/>
    <w:rsid w:val="005A3F09"/>
    <w:rsid w:val="00691951"/>
    <w:rsid w:val="00816813"/>
    <w:rsid w:val="008B1B33"/>
    <w:rsid w:val="008B5E85"/>
    <w:rsid w:val="00915173"/>
    <w:rsid w:val="00915F9B"/>
    <w:rsid w:val="009C33EB"/>
    <w:rsid w:val="00B55685"/>
    <w:rsid w:val="00BA5554"/>
    <w:rsid w:val="00C5245B"/>
    <w:rsid w:val="00C831A9"/>
    <w:rsid w:val="00CC4074"/>
    <w:rsid w:val="00E0432C"/>
    <w:rsid w:val="00EF0791"/>
    <w:rsid w:val="00F6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05B84"/>
  <w15:docId w15:val="{8D0A8A75-C2B9-4007-8705-FDC7FE87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1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951"/>
  </w:style>
  <w:style w:type="paragraph" w:styleId="Stopka">
    <w:name w:val="footer"/>
    <w:basedOn w:val="Normalny"/>
    <w:link w:val="StopkaZnak"/>
    <w:uiPriority w:val="99"/>
    <w:unhideWhenUsed/>
    <w:rsid w:val="00691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951"/>
  </w:style>
  <w:style w:type="paragraph" w:styleId="Tekstdymka">
    <w:name w:val="Balloon Text"/>
    <w:basedOn w:val="Normalny"/>
    <w:link w:val="TekstdymkaZnak"/>
    <w:uiPriority w:val="99"/>
    <w:semiHidden/>
    <w:unhideWhenUsed/>
    <w:rsid w:val="0069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95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3F09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DF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831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iedyjest.eska.pl/swieta/swiatowy-dzien-sztuki-aa-wQ5E-yyhB-Mnz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radca.witkiewicz@odnpozn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a\Downloads\listownik_ODN_2017%20(6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listownik_ODN_2017 (6)</Template>
  <TotalTime>9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ODN Poznań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12</cp:revision>
  <cp:lastPrinted>2020-03-19T09:56:00Z</cp:lastPrinted>
  <dcterms:created xsi:type="dcterms:W3CDTF">2020-03-04T17:43:00Z</dcterms:created>
  <dcterms:modified xsi:type="dcterms:W3CDTF">2020-03-19T10:03:00Z</dcterms:modified>
</cp:coreProperties>
</file>