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A64" w:rsidRPr="00507A64" w:rsidRDefault="00507A64" w:rsidP="00507A64">
      <w:pPr>
        <w:jc w:val="center"/>
        <w:rPr>
          <w:rFonts w:ascii="Tw Cen MT" w:hAnsi="Tw Cen MT" w:cs="Times New Roman"/>
          <w:sz w:val="28"/>
          <w:szCs w:val="28"/>
        </w:rPr>
      </w:pPr>
      <w:r w:rsidRPr="00507A64">
        <w:rPr>
          <w:rFonts w:ascii="Tw Cen MT" w:hAnsi="Tw Cen MT" w:cs="Times New Roman"/>
          <w:sz w:val="28"/>
          <w:szCs w:val="28"/>
        </w:rPr>
        <w:t xml:space="preserve">Google </w:t>
      </w:r>
      <w:proofErr w:type="spellStart"/>
      <w:r w:rsidRPr="00507A64">
        <w:rPr>
          <w:rFonts w:ascii="Tw Cen MT" w:hAnsi="Tw Cen MT" w:cs="Times New Roman"/>
          <w:sz w:val="28"/>
          <w:szCs w:val="28"/>
        </w:rPr>
        <w:t>Classroom</w:t>
      </w:r>
      <w:proofErr w:type="spellEnd"/>
      <w:r w:rsidRPr="00507A64">
        <w:rPr>
          <w:rFonts w:ascii="Tw Cen MT" w:hAnsi="Tw Cen MT" w:cs="Times New Roman"/>
          <w:sz w:val="28"/>
          <w:szCs w:val="28"/>
        </w:rPr>
        <w:t xml:space="preserve"> - mały poradnik dla nauczycieli chcących uczyć on-line</w:t>
      </w: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  <w:u w:val="single"/>
        </w:rPr>
      </w:pPr>
      <w:r w:rsidRPr="00507A64">
        <w:rPr>
          <w:rFonts w:ascii="Tw Cen MT" w:hAnsi="Tw Cen MT" w:cs="Times New Roman"/>
          <w:sz w:val="24"/>
          <w:szCs w:val="24"/>
          <w:u w:val="single"/>
        </w:rPr>
        <w:t>1. Zaczynamy! Tworzenie klas</w:t>
      </w:r>
    </w:p>
    <w:p w:rsidR="00507A64" w:rsidRPr="00507A64" w:rsidRDefault="00507A64" w:rsidP="00507A64">
      <w:pPr>
        <w:spacing w:line="360" w:lineRule="auto"/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 xml:space="preserve">Pracę w </w:t>
      </w:r>
      <w:proofErr w:type="spellStart"/>
      <w:r w:rsidRPr="00507A64">
        <w:rPr>
          <w:rFonts w:ascii="Tw Cen MT" w:hAnsi="Tw Cen MT" w:cs="Times New Roman"/>
          <w:sz w:val="24"/>
          <w:szCs w:val="24"/>
        </w:rPr>
        <w:t>Classroom</w:t>
      </w:r>
      <w:proofErr w:type="spellEnd"/>
      <w:r w:rsidRPr="00507A64">
        <w:rPr>
          <w:rFonts w:ascii="Tw Cen MT" w:hAnsi="Tw Cen MT" w:cs="Times New Roman"/>
          <w:sz w:val="24"/>
          <w:szCs w:val="24"/>
        </w:rPr>
        <w:t xml:space="preserve"> zaczynamy od tworzenia naszych wirtualnych klas/grup - mogą to być rzeczywiste odwzorowania naszych prawdziwych klas, czy też np. grup projektowych, zespołów - zastosowań przecież może być wiele w zależności od potrzeb. W tym celu udajemy się do panelu pod adresem </w:t>
      </w:r>
      <w:hyperlink r:id="rId9" w:history="1">
        <w:r w:rsidRPr="00507A64">
          <w:rPr>
            <w:rStyle w:val="Hipercze"/>
            <w:rFonts w:ascii="Tw Cen MT" w:hAnsi="Tw Cen MT" w:cs="Times New Roman"/>
            <w:sz w:val="24"/>
            <w:szCs w:val="24"/>
          </w:rPr>
          <w:t>https://classroom.google.com</w:t>
        </w:r>
      </w:hyperlink>
      <w:r w:rsidRPr="00507A64">
        <w:rPr>
          <w:rFonts w:ascii="Tw Cen MT" w:hAnsi="Tw Cen MT" w:cs="Times New Roman"/>
          <w:sz w:val="24"/>
          <w:szCs w:val="24"/>
        </w:rPr>
        <w:t xml:space="preserve">  i klikamy w prawym górnym rogu plusik „utwórz zajęcia”, gdzie podajemy potrzebne informacje:</w:t>
      </w:r>
    </w:p>
    <w:p w:rsidR="00507A64" w:rsidRPr="00507A64" w:rsidRDefault="00507A64" w:rsidP="00507A64">
      <w:pPr>
        <w:spacing w:after="0" w:line="360" w:lineRule="auto"/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- Tematykę zagadnienia</w:t>
      </w:r>
    </w:p>
    <w:p w:rsidR="00507A64" w:rsidRPr="00507A64" w:rsidRDefault="00507A64" w:rsidP="00507A64">
      <w:pPr>
        <w:spacing w:after="0" w:line="360" w:lineRule="auto"/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- komentarz do lekcji</w:t>
      </w:r>
    </w:p>
    <w:p w:rsidR="00507A64" w:rsidRDefault="00507A64" w:rsidP="00507A64">
      <w:pPr>
        <w:spacing w:after="0" w:line="360" w:lineRule="auto"/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- temat lekcji</w:t>
      </w:r>
    </w:p>
    <w:p w:rsidR="00507A64" w:rsidRPr="00507A64" w:rsidRDefault="00507A64" w:rsidP="00507A64">
      <w:pPr>
        <w:spacing w:after="0"/>
        <w:rPr>
          <w:rFonts w:ascii="Tw Cen MT" w:hAnsi="Tw Cen MT" w:cs="Times New Roman"/>
          <w:sz w:val="24"/>
          <w:szCs w:val="24"/>
        </w:rPr>
      </w:pP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/>
          <w:noProof/>
          <w:sz w:val="24"/>
          <w:szCs w:val="24"/>
          <w:lang w:eastAsia="pl-PL"/>
        </w:rPr>
        <w:drawing>
          <wp:inline distT="0" distB="0" distL="0" distR="0" wp14:anchorId="60FC855C" wp14:editId="529511EF">
            <wp:extent cx="5741307" cy="3249038"/>
            <wp:effectExtent l="0" t="0" r="0" b="8890"/>
            <wp:docPr id="5" name="Obraz 5" descr="Bez tytuł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z tytułu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1575" cy="3249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  <w:u w:val="single"/>
        </w:rPr>
      </w:pPr>
      <w:r w:rsidRPr="00507A64">
        <w:rPr>
          <w:rFonts w:ascii="Tw Cen MT" w:hAnsi="Tw Cen MT" w:cs="Times New Roman"/>
          <w:sz w:val="24"/>
          <w:szCs w:val="24"/>
          <w:u w:val="single"/>
        </w:rPr>
        <w:t xml:space="preserve">2. Menu </w:t>
      </w:r>
      <w:proofErr w:type="spellStart"/>
      <w:r w:rsidRPr="00507A64">
        <w:rPr>
          <w:rFonts w:ascii="Tw Cen MT" w:hAnsi="Tw Cen MT" w:cs="Times New Roman"/>
          <w:sz w:val="24"/>
          <w:szCs w:val="24"/>
          <w:u w:val="single"/>
        </w:rPr>
        <w:t>Classroom</w:t>
      </w:r>
      <w:proofErr w:type="spellEnd"/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Wszystkie klasy, które tworzymy widoczne są w panelu nauczyciela w formie kafelków.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noProof/>
          <w:sz w:val="24"/>
          <w:szCs w:val="24"/>
          <w:lang w:eastAsia="pl-PL"/>
        </w:rPr>
        <w:drawing>
          <wp:inline distT="0" distB="0" distL="0" distR="0" wp14:anchorId="3BDDCCCD" wp14:editId="4706992F">
            <wp:extent cx="5782681" cy="2889115"/>
            <wp:effectExtent l="0" t="0" r="8890" b="6985"/>
            <wp:docPr id="6" name="Obraz 6" descr="C:\Users\Magda\Desktop\Uczniow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Magda\Desktop\Uczniowie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0654" cy="2893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  <w:u w:val="single"/>
        </w:rPr>
      </w:pPr>
      <w:r w:rsidRPr="00507A64">
        <w:rPr>
          <w:rFonts w:ascii="Tw Cen MT" w:hAnsi="Tw Cen MT" w:cs="Times New Roman"/>
          <w:sz w:val="24"/>
          <w:szCs w:val="24"/>
          <w:u w:val="single"/>
        </w:rPr>
        <w:t>3. Strumień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 xml:space="preserve">Cała praca w </w:t>
      </w:r>
      <w:proofErr w:type="spellStart"/>
      <w:r w:rsidRPr="00507A64">
        <w:rPr>
          <w:rFonts w:ascii="Tw Cen MT" w:hAnsi="Tw Cen MT" w:cs="Times New Roman"/>
          <w:sz w:val="24"/>
          <w:szCs w:val="24"/>
        </w:rPr>
        <w:t>Classroom</w:t>
      </w:r>
      <w:proofErr w:type="spellEnd"/>
      <w:r w:rsidRPr="00507A64">
        <w:rPr>
          <w:rFonts w:ascii="Tw Cen MT" w:hAnsi="Tw Cen MT" w:cs="Times New Roman"/>
          <w:sz w:val="24"/>
          <w:szCs w:val="24"/>
        </w:rPr>
        <w:t xml:space="preserve"> opiera się o tzw. „strumień”, gdzie widoczne są wszystkie działania  uczniów i nauczyciela.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Strumień działa jako tablica informacyjna, pozwala nam na tworzenie zadań, prac, ogłoszeń, pytań. Wszystkie te narzędzia dostępne są po kliknięciu plusa znajdującego się w prawym,  dolnym rogu ekranu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 xml:space="preserve">Wskazówka: Aby powrócić do głównego menu </w:t>
      </w:r>
      <w:proofErr w:type="spellStart"/>
      <w:r w:rsidRPr="00507A64">
        <w:rPr>
          <w:rFonts w:ascii="Tw Cen MT" w:hAnsi="Tw Cen MT" w:cs="Times New Roman"/>
          <w:sz w:val="24"/>
          <w:szCs w:val="24"/>
        </w:rPr>
        <w:t>Classroom</w:t>
      </w:r>
      <w:proofErr w:type="spellEnd"/>
      <w:r w:rsidRPr="00507A64">
        <w:rPr>
          <w:rFonts w:ascii="Tw Cen MT" w:hAnsi="Tw Cen MT" w:cs="Times New Roman"/>
          <w:sz w:val="24"/>
          <w:szCs w:val="24"/>
        </w:rPr>
        <w:t>, w lewym górnym rogu ekranu klikamy ikonkę panelu, gdzie rozwijają się  wszystkie nasze utworzone klasy i zajęcia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noProof/>
          <w:sz w:val="24"/>
          <w:szCs w:val="24"/>
          <w:lang w:eastAsia="pl-PL"/>
        </w:rPr>
        <w:drawing>
          <wp:inline distT="0" distB="0" distL="0" distR="0" wp14:anchorId="632F6934" wp14:editId="2CE3D485">
            <wp:extent cx="5762625" cy="2238375"/>
            <wp:effectExtent l="0" t="0" r="952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  <w:u w:val="single"/>
        </w:rPr>
      </w:pPr>
      <w:r w:rsidRPr="00507A64">
        <w:rPr>
          <w:rFonts w:ascii="Tw Cen MT" w:hAnsi="Tw Cen MT" w:cs="Times New Roman"/>
          <w:sz w:val="24"/>
          <w:szCs w:val="24"/>
          <w:u w:val="single"/>
        </w:rPr>
        <w:t>4. Kod zajęć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 xml:space="preserve">Wcześniej utworzyliśmy już uczniom konta oraz podaliśmy im adresy email </w:t>
      </w:r>
      <w:r w:rsidRPr="00507A64">
        <w:rPr>
          <w:rFonts w:ascii="Tw Cen MT" w:hAnsi="Tw Cen MT" w:cs="Times New Roman"/>
          <w:sz w:val="24"/>
          <w:szCs w:val="24"/>
        </w:rPr>
        <w:br/>
        <w:t xml:space="preserve">i hasła, a więc teraz mogą dołączyć da naszych zajęć w </w:t>
      </w:r>
      <w:proofErr w:type="spellStart"/>
      <w:r w:rsidRPr="00507A64">
        <w:rPr>
          <w:rFonts w:ascii="Tw Cen MT" w:hAnsi="Tw Cen MT" w:cs="Times New Roman"/>
          <w:sz w:val="24"/>
          <w:szCs w:val="24"/>
        </w:rPr>
        <w:t>Classroom</w:t>
      </w:r>
      <w:proofErr w:type="spellEnd"/>
      <w:r w:rsidRPr="00507A64">
        <w:rPr>
          <w:rFonts w:ascii="Tw Cen MT" w:hAnsi="Tw Cen MT" w:cs="Times New Roman"/>
          <w:sz w:val="24"/>
          <w:szCs w:val="24"/>
        </w:rPr>
        <w:t xml:space="preserve"> - odbywa się to w następujący sposób: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a) Poprzez wpisanie kodu zajęć, który otrzymują od nauczyciela (zalecane)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b) Poprzez wysłanie im zaproszenia mailem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noProof/>
          <w:sz w:val="24"/>
          <w:szCs w:val="24"/>
          <w:lang w:eastAsia="pl-PL"/>
        </w:rPr>
        <w:drawing>
          <wp:inline distT="0" distB="0" distL="0" distR="0" wp14:anchorId="3B5CC9FC" wp14:editId="71BD8FF3">
            <wp:extent cx="5760720" cy="3238824"/>
            <wp:effectExtent l="0" t="0" r="0" b="0"/>
            <wp:docPr id="7" name="Obraz 7" descr="C:\Users\Magda\Desktop\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Magda\Desktop\kod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8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Aby odnaleźć kod naszych zajęć udajemy się do zakładki „uczniowie”, gdzie po lewej stronie  znajdujemy kod, który dalej podajemy uczniom – jest to chyba najprostszy sposób</w:t>
      </w:r>
    </w:p>
    <w:p w:rsid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  <w:u w:val="single"/>
        </w:rPr>
      </w:pPr>
      <w:r w:rsidRPr="00507A64">
        <w:rPr>
          <w:rFonts w:ascii="Tw Cen MT" w:hAnsi="Tw Cen MT" w:cs="Times New Roman"/>
          <w:sz w:val="24"/>
          <w:szCs w:val="24"/>
          <w:u w:val="single"/>
        </w:rPr>
        <w:t xml:space="preserve">5. Logowanie się uczniów w </w:t>
      </w:r>
      <w:proofErr w:type="spellStart"/>
      <w:r w:rsidRPr="00507A64">
        <w:rPr>
          <w:rFonts w:ascii="Tw Cen MT" w:hAnsi="Tw Cen MT" w:cs="Times New Roman"/>
          <w:sz w:val="24"/>
          <w:szCs w:val="24"/>
          <w:u w:val="single"/>
        </w:rPr>
        <w:t>Classroom</w:t>
      </w:r>
      <w:proofErr w:type="spellEnd"/>
      <w:r w:rsidRPr="00507A64">
        <w:rPr>
          <w:rFonts w:ascii="Tw Cen MT" w:hAnsi="Tw Cen MT" w:cs="Times New Roman"/>
          <w:sz w:val="24"/>
          <w:szCs w:val="24"/>
          <w:u w:val="single"/>
        </w:rPr>
        <w:t xml:space="preserve"> po raz pierwszy</w:t>
      </w:r>
    </w:p>
    <w:p w:rsidR="00507A64" w:rsidRPr="00507A64" w:rsidRDefault="00507A64" w:rsidP="00507A64">
      <w:pPr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Udajemy się pod adres https://classroom.google.com/. Po wpisaniu loginu (adresu email)</w:t>
      </w:r>
      <w:r>
        <w:rPr>
          <w:rFonts w:ascii="Tw Cen MT" w:hAnsi="Tw Cen MT" w:cs="Times New Roman"/>
          <w:sz w:val="24"/>
          <w:szCs w:val="24"/>
        </w:rPr>
        <w:br/>
      </w:r>
      <w:r w:rsidRPr="00507A64">
        <w:rPr>
          <w:rFonts w:ascii="Tw Cen MT" w:hAnsi="Tw Cen MT" w:cs="Times New Roman"/>
          <w:sz w:val="24"/>
          <w:szCs w:val="24"/>
        </w:rPr>
        <w:t xml:space="preserve"> i hasła uczniowie proszeni są o wybranie roli, w jakiej dołączają do </w:t>
      </w:r>
      <w:proofErr w:type="spellStart"/>
      <w:r w:rsidRPr="00507A64">
        <w:rPr>
          <w:rFonts w:ascii="Tw Cen MT" w:hAnsi="Tw Cen MT" w:cs="Times New Roman"/>
          <w:sz w:val="24"/>
          <w:szCs w:val="24"/>
        </w:rPr>
        <w:t>Classroom</w:t>
      </w:r>
      <w:proofErr w:type="spellEnd"/>
      <w:r w:rsidRPr="00507A64">
        <w:rPr>
          <w:rFonts w:ascii="Tw Cen MT" w:hAnsi="Tw Cen MT" w:cs="Times New Roman"/>
          <w:sz w:val="24"/>
          <w:szCs w:val="24"/>
        </w:rPr>
        <w:t xml:space="preserve">. </w:t>
      </w:r>
      <w:r w:rsidRPr="00507A64">
        <w:rPr>
          <w:rFonts w:ascii="Tw Cen MT" w:hAnsi="Tw Cen MT" w:cs="Times New Roman"/>
          <w:sz w:val="24"/>
          <w:szCs w:val="24"/>
        </w:rPr>
        <w:br/>
        <w:t>Po wybraniu pola „uczeń” dołączają do zajęć klikając plus w górnym rogu ekranu i wpisują kod zajęć, który  wcześniej od nas otrzymali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proofErr w:type="spellStart"/>
      <w:r w:rsidRPr="00507A64">
        <w:rPr>
          <w:rFonts w:ascii="Tw Cen MT" w:hAnsi="Tw Cen MT" w:cs="Times New Roman"/>
          <w:sz w:val="24"/>
          <w:szCs w:val="24"/>
        </w:rPr>
        <w:t>Classroom</w:t>
      </w:r>
      <w:proofErr w:type="spellEnd"/>
      <w:r w:rsidRPr="00507A64">
        <w:rPr>
          <w:rFonts w:ascii="Tw Cen MT" w:hAnsi="Tw Cen MT" w:cs="Times New Roman"/>
          <w:sz w:val="24"/>
          <w:szCs w:val="24"/>
        </w:rPr>
        <w:t xml:space="preserve"> w praktyce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1. Do dzieła! Tworzymy zadanie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Aby utworzyć zadanie klikamy w prawym rogu ekranu plus, pod którym kryją się opcje: utwórz zadanie, ogłoszenie, pytanie, i użyj wpisu ponownie. Po wybraniu „utwórz zadanie”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pojawia się nam następujące okno:</w:t>
      </w:r>
    </w:p>
    <w:p w:rsidR="00507A64" w:rsidRPr="00507A64" w:rsidRDefault="00507A64" w:rsidP="00507A64">
      <w:pPr>
        <w:spacing w:after="0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Podajemy teraz tytuł zadania, instrukcję (opcjonalne), oraz określamy termin, w jakim powinno zostać wykonane. W lewym rogu tego okna widzimy ikonki, które służą załączeniu do zadania</w:t>
      </w:r>
      <w:r>
        <w:rPr>
          <w:rFonts w:ascii="Tw Cen MT" w:hAnsi="Tw Cen MT" w:cs="Times New Roman"/>
          <w:sz w:val="24"/>
          <w:szCs w:val="24"/>
        </w:rPr>
        <w:t xml:space="preserve"> </w:t>
      </w:r>
      <w:r w:rsidRPr="00507A64">
        <w:rPr>
          <w:rFonts w:ascii="Tw Cen MT" w:hAnsi="Tw Cen MT" w:cs="Times New Roman"/>
          <w:sz w:val="24"/>
          <w:szCs w:val="24"/>
        </w:rPr>
        <w:t>niezbędnych dokumentów:</w:t>
      </w:r>
    </w:p>
    <w:p w:rsidR="00507A64" w:rsidRPr="00507A64" w:rsidRDefault="00507A64" w:rsidP="00507A64">
      <w:pPr>
        <w:pStyle w:val="Akapitzlist"/>
        <w:numPr>
          <w:ilvl w:val="0"/>
          <w:numId w:val="10"/>
        </w:numPr>
        <w:spacing w:after="0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z komputera, b) z dysku Google, c) filmów YT, d) linków.</w:t>
      </w:r>
    </w:p>
    <w:p w:rsidR="00507A64" w:rsidRPr="00507A64" w:rsidRDefault="00507A64" w:rsidP="00507A64">
      <w:pPr>
        <w:pStyle w:val="Akapitzlist"/>
        <w:rPr>
          <w:rFonts w:ascii="Tw Cen MT" w:hAnsi="Tw Cen MT" w:cs="Times New Roman"/>
          <w:sz w:val="24"/>
          <w:szCs w:val="24"/>
        </w:rPr>
      </w:pPr>
    </w:p>
    <w:p w:rsidR="00507A64" w:rsidRPr="00507A64" w:rsidRDefault="00507A64" w:rsidP="00507A64">
      <w:pPr>
        <w:pStyle w:val="Akapitzlist"/>
        <w:jc w:val="center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noProof/>
          <w:sz w:val="24"/>
          <w:szCs w:val="24"/>
          <w:lang w:eastAsia="pl-PL"/>
        </w:rPr>
        <w:drawing>
          <wp:inline distT="0" distB="0" distL="0" distR="0" wp14:anchorId="10486174" wp14:editId="43CF6280">
            <wp:extent cx="5753100" cy="257175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A64" w:rsidRDefault="00507A64" w:rsidP="00507A64">
      <w:pPr>
        <w:spacing w:after="0"/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 xml:space="preserve">Po uzupełnieniu wszystkich informacji i załączeniu np. pliku z dysku, który wcześniej przygotowaliśmy, trzeba pamiętać, aby ten dokument został utworzony jako kopia dla każdego ucznia. </w:t>
      </w:r>
    </w:p>
    <w:p w:rsidR="00507A64" w:rsidRPr="00507A64" w:rsidRDefault="00507A64" w:rsidP="00507A64">
      <w:pPr>
        <w:spacing w:after="0"/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 xml:space="preserve">W ten sposób </w:t>
      </w:r>
      <w:proofErr w:type="spellStart"/>
      <w:r w:rsidRPr="00507A64">
        <w:rPr>
          <w:rFonts w:ascii="Tw Cen MT" w:hAnsi="Tw Cen MT" w:cs="Times New Roman"/>
          <w:sz w:val="24"/>
          <w:szCs w:val="24"/>
        </w:rPr>
        <w:t>Classroom</w:t>
      </w:r>
      <w:proofErr w:type="spellEnd"/>
      <w:r w:rsidRPr="00507A64">
        <w:rPr>
          <w:rFonts w:ascii="Tw Cen MT" w:hAnsi="Tw Cen MT" w:cs="Times New Roman"/>
          <w:sz w:val="24"/>
          <w:szCs w:val="24"/>
        </w:rPr>
        <w:t xml:space="preserve"> za pomocą jednego kliknięcia umożliwia wysłanie dokumentu do wszystkich zainteresowanych – w przeciwieństwie do standardowego konta</w:t>
      </w:r>
      <w:r>
        <w:rPr>
          <w:rFonts w:ascii="Tw Cen MT" w:hAnsi="Tw Cen MT" w:cs="Times New Roman"/>
          <w:sz w:val="24"/>
          <w:szCs w:val="24"/>
        </w:rPr>
        <w:t xml:space="preserve"> </w:t>
      </w:r>
      <w:r w:rsidRPr="00507A64">
        <w:rPr>
          <w:rFonts w:ascii="Tw Cen MT" w:hAnsi="Tw Cen MT" w:cs="Times New Roman"/>
          <w:sz w:val="24"/>
          <w:szCs w:val="24"/>
        </w:rPr>
        <w:t xml:space="preserve">Google, gdzie trzeba mozolnie wprowadzać adresy mailowe osób, do których plik ma być  wysłany. Wystarczy jedno kliknięcie i dokument ląduje u wszystkich uczniów! </w:t>
      </w:r>
    </w:p>
    <w:p w:rsidR="00507A64" w:rsidRPr="00507A64" w:rsidRDefault="00507A64" w:rsidP="00507A64">
      <w:pPr>
        <w:spacing w:after="0"/>
        <w:rPr>
          <w:rFonts w:ascii="Tw Cen MT" w:hAnsi="Tw Cen MT" w:cs="Times New Roman"/>
          <w:sz w:val="24"/>
          <w:szCs w:val="24"/>
        </w:rPr>
      </w:pPr>
      <w:r>
        <w:rPr>
          <w:rFonts w:ascii="Tw Cen MT" w:hAnsi="Tw Cen MT" w:cs="Times New Roman"/>
          <w:sz w:val="24"/>
          <w:szCs w:val="24"/>
        </w:rPr>
        <w:t>Z</w:t>
      </w:r>
      <w:r w:rsidRPr="00507A64">
        <w:rPr>
          <w:rFonts w:ascii="Tw Cen MT" w:hAnsi="Tw Cen MT" w:cs="Times New Roman"/>
          <w:sz w:val="24"/>
          <w:szCs w:val="24"/>
        </w:rPr>
        <w:t>adanie wysłane – co dalej?</w:t>
      </w:r>
    </w:p>
    <w:p w:rsidR="00507A64" w:rsidRPr="00507A64" w:rsidRDefault="00507A64" w:rsidP="00507A64">
      <w:pPr>
        <w:spacing w:after="0"/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Po utworzeniu zadania, w st</w:t>
      </w:r>
      <w:r>
        <w:rPr>
          <w:rFonts w:ascii="Tw Cen MT" w:hAnsi="Tw Cen MT" w:cs="Times New Roman"/>
          <w:sz w:val="24"/>
          <w:szCs w:val="24"/>
        </w:rPr>
        <w:t xml:space="preserve">rumieniu zajęć ukazuje się okno </w:t>
      </w:r>
      <w:r w:rsidRPr="00507A64">
        <w:rPr>
          <w:rFonts w:ascii="Tw Cen MT" w:hAnsi="Tw Cen MT" w:cs="Times New Roman"/>
          <w:sz w:val="24"/>
          <w:szCs w:val="24"/>
        </w:rPr>
        <w:t xml:space="preserve"> w koncie nauczycielskim</w:t>
      </w:r>
    </w:p>
    <w:p w:rsidR="00507A64" w:rsidRPr="00507A64" w:rsidRDefault="00507A64" w:rsidP="00507A64">
      <w:pPr>
        <w:spacing w:after="0"/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 xml:space="preserve"> - widzimy tu ile osób je ukończyło/nie ukończyło</w:t>
      </w:r>
      <w:r>
        <w:rPr>
          <w:rFonts w:ascii="Tw Cen MT" w:hAnsi="Tw Cen MT" w:cs="Times New Roman"/>
          <w:sz w:val="24"/>
          <w:szCs w:val="24"/>
        </w:rPr>
        <w:t xml:space="preserve">. </w:t>
      </w:r>
      <w:r w:rsidRPr="00507A64">
        <w:rPr>
          <w:rFonts w:ascii="Tw Cen MT" w:hAnsi="Tw Cen MT" w:cs="Times New Roman"/>
          <w:sz w:val="24"/>
          <w:szCs w:val="24"/>
        </w:rPr>
        <w:t>Po kliknięciu otwiera nam się nowe okno,</w:t>
      </w:r>
      <w:r>
        <w:rPr>
          <w:rFonts w:ascii="Tw Cen MT" w:hAnsi="Tw Cen MT" w:cs="Times New Roman"/>
          <w:sz w:val="24"/>
          <w:szCs w:val="24"/>
        </w:rPr>
        <w:br/>
      </w:r>
      <w:r w:rsidRPr="00507A64">
        <w:rPr>
          <w:rFonts w:ascii="Tw Cen MT" w:hAnsi="Tw Cen MT" w:cs="Times New Roman"/>
          <w:sz w:val="24"/>
          <w:szCs w:val="24"/>
        </w:rPr>
        <w:t xml:space="preserve"> z zestawionymi wszystkimi pracami i nazwiskami  uczniów.</w:t>
      </w:r>
    </w:p>
    <w:p w:rsidR="00507A64" w:rsidRPr="00507A64" w:rsidRDefault="00507A64" w:rsidP="00507A64">
      <w:pPr>
        <w:spacing w:after="0"/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Możemy teraz każdą z nich z osobna otworzyć, sprawdzić, a na koniec zwrócić uczniowi wraz z oceną oraz prywatnym komentarzem. Praca w ten sposób jest bardzo wygodna, ponieważ wszystkie zadania uczniów znajdują się w jednym miejscu. Nie musimy niczego szukać.</w:t>
      </w:r>
    </w:p>
    <w:p w:rsidR="00507A64" w:rsidRPr="00507A64" w:rsidRDefault="00507A64" w:rsidP="00507A64">
      <w:pPr>
        <w:jc w:val="both"/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>Wskazówka: możemy zmienić skalę ocen, bądź całkowicie ją wyłączyć.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 xml:space="preserve">Google </w:t>
      </w:r>
      <w:proofErr w:type="spellStart"/>
      <w:r w:rsidRPr="00507A64">
        <w:rPr>
          <w:rFonts w:ascii="Tw Cen MT" w:hAnsi="Tw Cen MT" w:cs="Times New Roman"/>
          <w:sz w:val="24"/>
          <w:szCs w:val="24"/>
        </w:rPr>
        <w:t>Classroom</w:t>
      </w:r>
      <w:proofErr w:type="spellEnd"/>
      <w:r w:rsidRPr="00507A64">
        <w:rPr>
          <w:rFonts w:ascii="Tw Cen MT" w:hAnsi="Tw Cen MT" w:cs="Times New Roman"/>
          <w:sz w:val="24"/>
          <w:szCs w:val="24"/>
        </w:rPr>
        <w:t xml:space="preserve">  pozwala na komunikację z uczniami, redagowanie poleceń i instrukcji dla uczniów, wymianę uwag i wskazówek. </w:t>
      </w:r>
    </w:p>
    <w:p w:rsidR="00507A64" w:rsidRPr="00507A64" w:rsidRDefault="00507A64" w:rsidP="00507A64">
      <w:pPr>
        <w:rPr>
          <w:rFonts w:ascii="Tw Cen MT" w:hAnsi="Tw Cen MT" w:cs="Times New Roman"/>
          <w:sz w:val="24"/>
          <w:szCs w:val="24"/>
        </w:rPr>
      </w:pPr>
    </w:p>
    <w:p w:rsidR="00507A64" w:rsidRDefault="00507A64" w:rsidP="00507A64">
      <w:pPr>
        <w:spacing w:after="0"/>
        <w:jc w:val="right"/>
        <w:rPr>
          <w:rFonts w:ascii="Tw Cen MT" w:hAnsi="Tw Cen MT" w:cs="Times New Roman"/>
          <w:i/>
          <w:sz w:val="24"/>
          <w:szCs w:val="24"/>
        </w:rPr>
      </w:pPr>
      <w:r w:rsidRPr="00507A64">
        <w:rPr>
          <w:rFonts w:ascii="Tw Cen MT" w:hAnsi="Tw Cen MT" w:cs="Times New Roman"/>
          <w:sz w:val="24"/>
          <w:szCs w:val="24"/>
        </w:rPr>
        <w:tab/>
      </w:r>
      <w:r w:rsidRPr="00507A64">
        <w:rPr>
          <w:rFonts w:ascii="Tw Cen MT" w:hAnsi="Tw Cen MT" w:cs="Times New Roman"/>
          <w:sz w:val="24"/>
          <w:szCs w:val="24"/>
        </w:rPr>
        <w:tab/>
      </w:r>
      <w:r w:rsidRPr="00507A64">
        <w:rPr>
          <w:rFonts w:ascii="Tw Cen MT" w:hAnsi="Tw Cen MT" w:cs="Times New Roman"/>
          <w:sz w:val="24"/>
          <w:szCs w:val="24"/>
        </w:rPr>
        <w:tab/>
      </w:r>
      <w:r w:rsidRPr="00507A64">
        <w:rPr>
          <w:rFonts w:ascii="Tw Cen MT" w:hAnsi="Tw Cen MT" w:cs="Times New Roman"/>
          <w:sz w:val="24"/>
          <w:szCs w:val="24"/>
        </w:rPr>
        <w:tab/>
        <w:t xml:space="preserve">                                </w:t>
      </w:r>
      <w:r w:rsidRPr="00507A64">
        <w:rPr>
          <w:rFonts w:ascii="Tw Cen MT" w:hAnsi="Tw Cen MT" w:cs="Times New Roman"/>
          <w:i/>
          <w:sz w:val="24"/>
          <w:szCs w:val="24"/>
        </w:rPr>
        <w:t>Opracowanie: M. Kalemba-Borowczak</w:t>
      </w:r>
    </w:p>
    <w:p w:rsidR="00507A64" w:rsidRDefault="00507A64" w:rsidP="00507A64">
      <w:pPr>
        <w:spacing w:after="0"/>
        <w:jc w:val="right"/>
        <w:rPr>
          <w:rFonts w:ascii="Tw Cen MT" w:hAnsi="Tw Cen MT" w:cs="Times New Roman"/>
          <w:i/>
          <w:sz w:val="24"/>
          <w:szCs w:val="24"/>
        </w:rPr>
      </w:pPr>
      <w:r>
        <w:rPr>
          <w:rFonts w:ascii="Tw Cen MT" w:hAnsi="Tw Cen MT" w:cs="Times New Roman"/>
          <w:i/>
          <w:sz w:val="24"/>
          <w:szCs w:val="24"/>
        </w:rPr>
        <w:t>Zapraszam do kontaktu</w:t>
      </w:r>
    </w:p>
    <w:p w:rsidR="00507A64" w:rsidRPr="00507A64" w:rsidRDefault="00507A64" w:rsidP="00507A64">
      <w:pPr>
        <w:spacing w:after="0"/>
        <w:jc w:val="right"/>
        <w:rPr>
          <w:rFonts w:ascii="Tw Cen MT" w:hAnsi="Tw Cen MT" w:cs="Times New Roman"/>
          <w:i/>
          <w:sz w:val="24"/>
          <w:szCs w:val="24"/>
        </w:rPr>
      </w:pPr>
      <w:r>
        <w:rPr>
          <w:rFonts w:ascii="Tw Cen MT" w:hAnsi="Tw Cen MT" w:cs="Times New Roman"/>
          <w:i/>
          <w:sz w:val="24"/>
          <w:szCs w:val="24"/>
        </w:rPr>
        <w:t>doradca.kalemba-borowczak@odnpoznan.pl</w:t>
      </w:r>
    </w:p>
    <w:sectPr w:rsidR="00507A64" w:rsidRPr="00507A6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714B" w:rsidRDefault="00C6714B" w:rsidP="00867CFD">
      <w:pPr>
        <w:spacing w:after="0" w:line="240" w:lineRule="auto"/>
      </w:pPr>
      <w:r>
        <w:separator/>
      </w:r>
    </w:p>
  </w:endnote>
  <w:endnote w:type="continuationSeparator" w:id="0">
    <w:p w:rsidR="00C6714B" w:rsidRDefault="00C6714B" w:rsidP="00867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charset w:val="01"/>
    <w:family w:val="auto"/>
    <w:pitch w:val="variable"/>
  </w:font>
  <w:font w:name="Lohit Devanagari">
    <w:altName w:val="Times New Roman"/>
    <w:charset w:val="01"/>
    <w:family w:val="auto"/>
    <w:pitch w:val="variable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Pr="00867CFD" w:rsidRDefault="00867CFD" w:rsidP="00867CFD">
    <w:pPr>
      <w:pStyle w:val="Stopka"/>
      <w:rPr>
        <w:rFonts w:ascii="Calibri" w:eastAsia="Calibri" w:hAnsi="Calibri" w:cs="Calibri"/>
        <w:lang w:eastAsia="ar-SA"/>
      </w:rPr>
    </w:pP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ED31A52" wp14:editId="23A57C28">
              <wp:simplePos x="0" y="0"/>
              <wp:positionH relativeFrom="column">
                <wp:posOffset>-476885</wp:posOffset>
              </wp:positionH>
              <wp:positionV relativeFrom="paragraph">
                <wp:posOffset>147320</wp:posOffset>
              </wp:positionV>
              <wp:extent cx="5934710" cy="274320"/>
              <wp:effectExtent l="0" t="0" r="8890" b="0"/>
              <wp:wrapNone/>
              <wp:docPr id="2" name="Prostoką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471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chemeClr val="accent2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5E6F39">
                          <w:pPr>
                            <w:pStyle w:val="Stopka"/>
                            <w:jc w:val="right"/>
                            <w:rPr>
                              <w:color w:val="FFFFFF"/>
                              <w:spacing w:val="60"/>
                            </w:rPr>
                          </w:pPr>
                          <w:r>
                            <w:rPr>
                              <w:color w:val="FFFFFF"/>
                              <w:spacing w:val="60"/>
                            </w:rPr>
                            <w:t>Materiały doradców metodycznych – ODN Poznań - 201</w:t>
                          </w:r>
                          <w:r w:rsidR="005E6F39">
                            <w:rPr>
                              <w:color w:val="FFFFFF"/>
                              <w:spacing w:val="60"/>
                            </w:rPr>
                            <w:t>9</w:t>
                          </w:r>
                        </w:p>
                        <w:p w:rsidR="00867CFD" w:rsidRPr="00786036" w:rsidRDefault="00867CFD" w:rsidP="00867CFD">
                          <w:pPr>
                            <w:pStyle w:val="Nagwek"/>
                            <w:rPr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2" o:spid="_x0000_s1026" style="position:absolute;margin-left:-37.55pt;margin-top:11.6pt;width:467.3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" fillcolor="#953735" stroked="f" strokecolor="#943634 [2405]">
              <v:textbox>
                <w:txbxContent>
                  <w:p w:rsidR="00867CFD" w:rsidRPr="00786036" w:rsidRDefault="00867CFD" w:rsidP="005E6F39">
                    <w:pPr>
                      <w:pStyle w:val="Stopka"/>
                      <w:jc w:val="right"/>
                      <w:rPr>
                        <w:color w:val="FFFFFF"/>
                        <w:spacing w:val="60"/>
                      </w:rPr>
                    </w:pPr>
                    <w:r>
                      <w:rPr>
                        <w:color w:val="FFFFFF"/>
                        <w:spacing w:val="60"/>
                      </w:rPr>
                      <w:t>Materiały doradców metodycznych – ODN Poznań - 201</w:t>
                    </w:r>
                    <w:r w:rsidR="005E6F39">
                      <w:rPr>
                        <w:color w:val="FFFFFF"/>
                        <w:spacing w:val="60"/>
                      </w:rPr>
                      <w:t>9</w:t>
                    </w:r>
                  </w:p>
                  <w:p w:rsidR="00867CFD" w:rsidRPr="00786036" w:rsidRDefault="00867CFD" w:rsidP="00867CFD">
                    <w:pPr>
                      <w:pStyle w:val="Nagwek"/>
                      <w:rPr>
                        <w:color w:val="FFFFFF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rFonts w:ascii="Calibri" w:eastAsia="Calibri" w:hAnsi="Calibri" w:cs="Calibri"/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98BF22" wp14:editId="64E94275">
              <wp:simplePos x="0" y="0"/>
              <wp:positionH relativeFrom="column">
                <wp:posOffset>5485130</wp:posOffset>
              </wp:positionH>
              <wp:positionV relativeFrom="paragraph">
                <wp:posOffset>147320</wp:posOffset>
              </wp:positionV>
              <wp:extent cx="1334770" cy="274320"/>
              <wp:effectExtent l="0" t="0" r="0" b="0"/>
              <wp:wrapNone/>
              <wp:docPr id="3" name="Prostoką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34770" cy="274320"/>
                      </a:xfrm>
                      <a:prstGeom prst="rect">
                        <a:avLst/>
                      </a:prstGeom>
                      <a:solidFill>
                        <a:srgbClr val="C0504D">
                          <a:lumMod val="75000"/>
                          <a:lumOff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67CFD" w:rsidRPr="00786036" w:rsidRDefault="00867CFD" w:rsidP="00867CFD">
                          <w:pPr>
                            <w:pStyle w:val="Stopka"/>
                            <w:rPr>
                              <w:color w:val="FFFFFF"/>
                            </w:rPr>
                          </w:pPr>
                          <w:r w:rsidRPr="00786036">
                            <w:rPr>
                              <w:color w:val="FFFFFF"/>
                            </w:rPr>
                            <w:t xml:space="preserve">Strona </w:t>
                          </w:r>
                          <w:r w:rsidRPr="00786036"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 w:rsidRPr="00786036">
                            <w:fldChar w:fldCharType="separate"/>
                          </w:r>
                          <w:r w:rsidR="00507A64" w:rsidRPr="00507A64">
                            <w:rPr>
                              <w:noProof/>
                              <w:color w:val="FFFFFF"/>
                            </w:rPr>
                            <w:t>5</w:t>
                          </w:r>
                          <w:r w:rsidRPr="00786036"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3" o:spid="_x0000_s1027" style="position:absolute;margin-left:431.9pt;margin-top:11.6pt;width:105.1pt;height:21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" fillcolor="#953735" stroked="f">
              <v:textbox>
                <w:txbxContent>
                  <w:p w:rsidR="00867CFD" w:rsidRPr="00786036" w:rsidRDefault="00867CFD" w:rsidP="00867CFD">
                    <w:pPr>
                      <w:pStyle w:val="Stopka"/>
                      <w:rPr>
                        <w:color w:val="FFFFFF"/>
                      </w:rPr>
                    </w:pPr>
                    <w:r w:rsidRPr="00786036">
                      <w:rPr>
                        <w:color w:val="FFFFFF"/>
                      </w:rPr>
                      <w:t xml:space="preserve">Strona </w:t>
                    </w:r>
                    <w:r w:rsidRPr="00786036">
                      <w:fldChar w:fldCharType="begin"/>
                    </w:r>
                    <w:r>
                      <w:instrText xml:space="preserve"> PAGE   \* MERGEFORMAT </w:instrText>
                    </w:r>
                    <w:r w:rsidRPr="00786036">
                      <w:fldChar w:fldCharType="separate"/>
                    </w:r>
                    <w:r w:rsidR="00507A64" w:rsidRPr="00507A64">
                      <w:rPr>
                        <w:noProof/>
                        <w:color w:val="FFFFFF"/>
                      </w:rPr>
                      <w:t>5</w:t>
                    </w:r>
                    <w:r w:rsidRPr="00786036">
                      <w:rPr>
                        <w:noProof/>
                        <w:color w:val="FFFFFF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867CFD" w:rsidRDefault="00867CFD" w:rsidP="00867CFD">
    <w:pPr>
      <w:pStyle w:val="Stopka"/>
    </w:pPr>
  </w:p>
  <w:p w:rsidR="00867CFD" w:rsidRDefault="00867CF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714B" w:rsidRDefault="00C6714B" w:rsidP="00867CFD">
      <w:pPr>
        <w:spacing w:after="0" w:line="240" w:lineRule="auto"/>
      </w:pPr>
      <w:r>
        <w:separator/>
      </w:r>
    </w:p>
  </w:footnote>
  <w:footnote w:type="continuationSeparator" w:id="0">
    <w:p w:rsidR="00C6714B" w:rsidRDefault="00C6714B" w:rsidP="00867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7CFD" w:rsidRDefault="00867CFD" w:rsidP="00867CFD">
    <w:pPr>
      <w:pStyle w:val="Nagwek"/>
    </w:pPr>
    <w:r>
      <w:rPr>
        <w:noProof/>
        <w:lang w:eastAsia="pl-PL"/>
      </w:rPr>
      <w:drawing>
        <wp:inline distT="0" distB="0" distL="0" distR="0" wp14:anchorId="6DF52AF9" wp14:editId="717E8C23">
          <wp:extent cx="2050863" cy="670560"/>
          <wp:effectExtent l="0" t="0" r="6985" b="0"/>
          <wp:docPr id="1" name="Obraz 1" descr="C:\Users\Gabr Wojciechowska\Desktop\logo_now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abr Wojciechowska\Desktop\logo_now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3036" cy="671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67CFD" w:rsidRDefault="00867CFD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39" w:rsidRDefault="005E6F3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5193F12"/>
    <w:multiLevelType w:val="hybridMultilevel"/>
    <w:tmpl w:val="2286C2F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D403F9"/>
    <w:multiLevelType w:val="hybridMultilevel"/>
    <w:tmpl w:val="23DAE6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6A77E4"/>
    <w:multiLevelType w:val="hybridMultilevel"/>
    <w:tmpl w:val="1E0ADDA8"/>
    <w:lvl w:ilvl="0" w:tplc="D32A7CE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6">
    <w:nsid w:val="512D7866"/>
    <w:multiLevelType w:val="hybridMultilevel"/>
    <w:tmpl w:val="CC84943E"/>
    <w:lvl w:ilvl="0" w:tplc="099E3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7346E6"/>
    <w:multiLevelType w:val="hybridMultilevel"/>
    <w:tmpl w:val="64D26A52"/>
    <w:lvl w:ilvl="0" w:tplc="41EA27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06F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0EA6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936B7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5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76EA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C502C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48E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148A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E324535"/>
    <w:multiLevelType w:val="hybridMultilevel"/>
    <w:tmpl w:val="21EE2D3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C2C8E"/>
    <w:multiLevelType w:val="hybridMultilevel"/>
    <w:tmpl w:val="FDF089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1"/>
  </w:num>
  <w:num w:numId="8">
    <w:abstractNumId w:val="2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CFD"/>
    <w:rsid w:val="00035FB8"/>
    <w:rsid w:val="00053762"/>
    <w:rsid w:val="000D381D"/>
    <w:rsid w:val="001D57E6"/>
    <w:rsid w:val="00252814"/>
    <w:rsid w:val="0026348E"/>
    <w:rsid w:val="002641A6"/>
    <w:rsid w:val="00275E51"/>
    <w:rsid w:val="00296911"/>
    <w:rsid w:val="002B5871"/>
    <w:rsid w:val="002D3808"/>
    <w:rsid w:val="00322A1F"/>
    <w:rsid w:val="00343C15"/>
    <w:rsid w:val="00393CFC"/>
    <w:rsid w:val="003C08F7"/>
    <w:rsid w:val="003E177A"/>
    <w:rsid w:val="003F5C18"/>
    <w:rsid w:val="0040607C"/>
    <w:rsid w:val="00486822"/>
    <w:rsid w:val="004C5488"/>
    <w:rsid w:val="004C7B30"/>
    <w:rsid w:val="004D1804"/>
    <w:rsid w:val="004F1C90"/>
    <w:rsid w:val="005063D8"/>
    <w:rsid w:val="00507A64"/>
    <w:rsid w:val="00520C56"/>
    <w:rsid w:val="00522366"/>
    <w:rsid w:val="005269E4"/>
    <w:rsid w:val="005A0169"/>
    <w:rsid w:val="005A2E65"/>
    <w:rsid w:val="005B4A09"/>
    <w:rsid w:val="005C5528"/>
    <w:rsid w:val="005E6F39"/>
    <w:rsid w:val="006141F4"/>
    <w:rsid w:val="006D5947"/>
    <w:rsid w:val="006E563D"/>
    <w:rsid w:val="007206B7"/>
    <w:rsid w:val="007608A2"/>
    <w:rsid w:val="007E0550"/>
    <w:rsid w:val="00835A60"/>
    <w:rsid w:val="00845B9B"/>
    <w:rsid w:val="008640E6"/>
    <w:rsid w:val="00867CFD"/>
    <w:rsid w:val="00902A6E"/>
    <w:rsid w:val="0099334B"/>
    <w:rsid w:val="009B5FA7"/>
    <w:rsid w:val="009D2CC4"/>
    <w:rsid w:val="009D466D"/>
    <w:rsid w:val="00A00CE5"/>
    <w:rsid w:val="00A13FAD"/>
    <w:rsid w:val="00B10165"/>
    <w:rsid w:val="00B42A47"/>
    <w:rsid w:val="00BA7B32"/>
    <w:rsid w:val="00BB1CB1"/>
    <w:rsid w:val="00BC451D"/>
    <w:rsid w:val="00BE6C8E"/>
    <w:rsid w:val="00C34795"/>
    <w:rsid w:val="00C5785B"/>
    <w:rsid w:val="00C6714B"/>
    <w:rsid w:val="00C700B4"/>
    <w:rsid w:val="00C921FB"/>
    <w:rsid w:val="00D84448"/>
    <w:rsid w:val="00DB6AFD"/>
    <w:rsid w:val="00E302F8"/>
    <w:rsid w:val="00E36E15"/>
    <w:rsid w:val="00E8512E"/>
    <w:rsid w:val="00F15FE3"/>
    <w:rsid w:val="00F83467"/>
    <w:rsid w:val="00F93926"/>
    <w:rsid w:val="00FC2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FC245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7CFD"/>
  </w:style>
  <w:style w:type="paragraph" w:styleId="Stopka">
    <w:name w:val="footer"/>
    <w:basedOn w:val="Normalny"/>
    <w:link w:val="StopkaZnak"/>
    <w:uiPriority w:val="99"/>
    <w:unhideWhenUsed/>
    <w:rsid w:val="00867C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7CFD"/>
  </w:style>
  <w:style w:type="paragraph" w:styleId="Tekstdymka">
    <w:name w:val="Balloon Text"/>
    <w:basedOn w:val="Normalny"/>
    <w:link w:val="TekstdymkaZnak"/>
    <w:uiPriority w:val="99"/>
    <w:semiHidden/>
    <w:unhideWhenUsed/>
    <w:rsid w:val="00867C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7CFD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93926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F93926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93926"/>
    <w:pPr>
      <w:ind w:left="720"/>
      <w:contextualSpacing/>
    </w:pPr>
  </w:style>
  <w:style w:type="table" w:styleId="Tabela-Siatka">
    <w:name w:val="Table Grid"/>
    <w:basedOn w:val="Standardowy"/>
    <w:uiPriority w:val="59"/>
    <w:rsid w:val="004868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D38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D381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D381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D38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D381D"/>
    <w:rPr>
      <w:b/>
      <w:bCs/>
      <w:sz w:val="20"/>
      <w:szCs w:val="20"/>
    </w:rPr>
  </w:style>
  <w:style w:type="paragraph" w:customStyle="1" w:styleId="Zawartotabeli">
    <w:name w:val="Zawartość tabeli"/>
    <w:basedOn w:val="Normalny"/>
    <w:rsid w:val="00FC2450"/>
    <w:pPr>
      <w:suppressLineNumbers/>
      <w:suppressAutoHyphens/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s://classroom.google.com" TargetMode="External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BB6000-798F-4440-ADB6-DFAF785F6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565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ODN Poznań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 Wojciechowska</dc:creator>
  <cp:lastModifiedBy>Ewa Superczyńska</cp:lastModifiedBy>
  <cp:revision>5</cp:revision>
  <cp:lastPrinted>2018-08-20T12:04:00Z</cp:lastPrinted>
  <dcterms:created xsi:type="dcterms:W3CDTF">2020-03-18T08:58:00Z</dcterms:created>
  <dcterms:modified xsi:type="dcterms:W3CDTF">2020-03-18T13:05:00Z</dcterms:modified>
</cp:coreProperties>
</file>